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67AFF" w14:textId="77777777" w:rsidR="00603642" w:rsidRPr="00603642" w:rsidRDefault="00603642" w:rsidP="00603642">
      <w:pPr>
        <w:pStyle w:val="a4"/>
        <w:spacing w:before="0" w:beforeAutospacing="0" w:after="0" w:afterAutospacing="0"/>
        <w:jc w:val="center"/>
        <w:rPr>
          <w:rFonts w:eastAsiaTheme="majorEastAsia"/>
          <w:b/>
          <w:kern w:val="24"/>
          <w:szCs w:val="20"/>
          <w14:props3d w14:extrusionH="0" w14:contourW="0" w14:prstMaterial="flat">
            <w14:bevelT w14:w="38100" w14:h="38100" w14:prst="circle"/>
            <w14:contourClr>
              <w14:schemeClr w14:val="tx2"/>
            </w14:contourClr>
          </w14:props3d>
        </w:rPr>
      </w:pPr>
      <w:r w:rsidRPr="00603642">
        <w:rPr>
          <w:rFonts w:eastAsiaTheme="majorEastAsia"/>
          <w:b/>
          <w:kern w:val="24"/>
          <w:szCs w:val="20"/>
          <w14:props3d w14:extrusionH="0" w14:contourW="0" w14:prstMaterial="flat">
            <w14:bevelT w14:w="38100" w14:h="38100" w14:prst="circle"/>
            <w14:contourClr>
              <w14:schemeClr w14:val="tx2"/>
            </w14:contourClr>
          </w14:props3d>
        </w:rPr>
        <w:t>МУНИЦИПАЛЬНОЕ АВТОНОМНОЕ ОБЩЕОБРАЗОВАТЕЛЬНОЕ УЧРЕЖДЕНИЕ</w:t>
      </w:r>
    </w:p>
    <w:p w14:paraId="0489810D" w14:textId="77777777" w:rsidR="00603642" w:rsidRPr="00603642" w:rsidRDefault="00603642" w:rsidP="00603642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b w:val="0"/>
          <w:szCs w:val="20"/>
          <w:bdr w:val="none" w:sz="0" w:space="0" w:color="auto" w:frame="1"/>
        </w:rPr>
      </w:pPr>
      <w:r w:rsidRPr="00603642">
        <w:rPr>
          <w:rFonts w:eastAsiaTheme="majorEastAsia"/>
          <w:b/>
          <w:kern w:val="24"/>
          <w:szCs w:val="20"/>
          <w14:props3d w14:extrusionH="0" w14:contourW="0" w14:prstMaterial="flat">
            <w14:bevelT w14:w="38100" w14:h="38100" w14:prst="circle"/>
            <w14:contourClr>
              <w14:schemeClr w14:val="tx2"/>
            </w14:contourClr>
          </w14:props3d>
        </w:rPr>
        <w:t xml:space="preserve"> СРЕДНЯЯ ОБЩЕОБРАЗОВАТЕЛЬНАЯ ШКОЛА №16 ГОРОДСКОГО ОКРУГА ЩЁЛКОВО</w:t>
      </w:r>
      <w:r w:rsidRPr="00603642">
        <w:rPr>
          <w:rFonts w:eastAsiaTheme="majorEastAsia"/>
          <w:b/>
          <w:kern w:val="24"/>
          <w:szCs w:val="20"/>
          <w14:props3d w14:extrusionH="0" w14:contourW="0" w14:prstMaterial="flat">
            <w14:bevelT w14:w="38100" w14:h="38100" w14:prst="circle"/>
            <w14:contourClr>
              <w14:schemeClr w14:val="tx2"/>
            </w14:contourClr>
          </w14:props3d>
        </w:rPr>
        <w:br/>
        <w:t>СТРУКТУРНОЕ ПОДРАЗДЕЛЕНИЕ: ДЕТСКИЙ САД «МАЛЫШ»</w:t>
      </w:r>
    </w:p>
    <w:p w14:paraId="6EA5B40D" w14:textId="77777777" w:rsidR="00603642" w:rsidRDefault="00603642" w:rsidP="009F30D9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32"/>
          <w:szCs w:val="32"/>
        </w:rPr>
      </w:pPr>
    </w:p>
    <w:p w14:paraId="54DD064B" w14:textId="0853491A" w:rsidR="00603642" w:rsidRDefault="00603642" w:rsidP="009F30D9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32"/>
          <w:szCs w:val="32"/>
        </w:rPr>
      </w:pPr>
      <w:r>
        <w:rPr>
          <w:rStyle w:val="a5"/>
          <w:color w:val="000000"/>
          <w:sz w:val="32"/>
          <w:szCs w:val="32"/>
        </w:rPr>
        <w:t>Мастер-класс для родителей:</w:t>
      </w:r>
    </w:p>
    <w:p w14:paraId="06FD204B" w14:textId="53F6D814" w:rsidR="00255ED9" w:rsidRDefault="00603642" w:rsidP="009F30D9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32"/>
          <w:szCs w:val="32"/>
        </w:rPr>
      </w:pPr>
      <w:r>
        <w:rPr>
          <w:rStyle w:val="a5"/>
          <w:color w:val="000000"/>
          <w:sz w:val="32"/>
          <w:szCs w:val="32"/>
        </w:rPr>
        <w:t>«</w:t>
      </w:r>
      <w:r w:rsidR="00255ED9" w:rsidRPr="00255ED9">
        <w:rPr>
          <w:rStyle w:val="a5"/>
          <w:color w:val="000000"/>
          <w:sz w:val="32"/>
          <w:szCs w:val="32"/>
        </w:rPr>
        <w:t>Р</w:t>
      </w:r>
      <w:r w:rsidR="00BC6A2C">
        <w:rPr>
          <w:rStyle w:val="a5"/>
          <w:color w:val="000000"/>
          <w:sz w:val="32"/>
          <w:szCs w:val="32"/>
        </w:rPr>
        <w:t>ечь с движением в практике работы с детьми с тяжёлыми нарушениями речи.</w:t>
      </w:r>
      <w:r>
        <w:rPr>
          <w:rStyle w:val="a5"/>
          <w:color w:val="000000"/>
          <w:sz w:val="32"/>
          <w:szCs w:val="32"/>
        </w:rPr>
        <w:t xml:space="preserve"> </w:t>
      </w:r>
      <w:r w:rsidR="00BC6A2C">
        <w:rPr>
          <w:rStyle w:val="a5"/>
          <w:color w:val="000000"/>
          <w:sz w:val="32"/>
          <w:szCs w:val="32"/>
        </w:rPr>
        <w:t>Взаимодействие учителя-логопеда с инструктором по физической культуре</w:t>
      </w:r>
      <w:r>
        <w:rPr>
          <w:rStyle w:val="a5"/>
          <w:color w:val="000000"/>
          <w:sz w:val="32"/>
          <w:szCs w:val="32"/>
        </w:rPr>
        <w:t>»</w:t>
      </w:r>
      <w:r w:rsidR="009F30D9">
        <w:rPr>
          <w:rStyle w:val="a5"/>
          <w:color w:val="000000"/>
          <w:sz w:val="32"/>
          <w:szCs w:val="32"/>
        </w:rPr>
        <w:t>.</w:t>
      </w:r>
    </w:p>
    <w:p w14:paraId="00DBD3EC" w14:textId="77777777" w:rsidR="009F30D9" w:rsidRDefault="009F30D9" w:rsidP="009F30D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8F349E0" w14:textId="33188885" w:rsidR="00531362" w:rsidRDefault="00531362" w:rsidP="009F30D9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F30D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нструктор по физической культуре Войтович Светлана Александровна, учитель-логопед Ланге Алёна Игоревна.</w:t>
      </w:r>
    </w:p>
    <w:p w14:paraId="6D5293C4" w14:textId="77777777" w:rsidR="00531362" w:rsidRDefault="00531362" w:rsidP="00EA5EA6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EF8B339" w14:textId="77777777" w:rsidR="00531362" w:rsidRDefault="00531362" w:rsidP="005313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65F2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развитие речи детей в процессе двигательной активности.</w:t>
      </w:r>
    </w:p>
    <w:p w14:paraId="557F886E" w14:textId="12BA26A4" w:rsidR="009F30D9" w:rsidRDefault="00531362" w:rsidP="009F30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080F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: дать родителям представление о необходимости развития мелкой и крупной моторики рук детей дошкольного возраста; познакомить с практикой использования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речедвигательных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упражнений </w:t>
      </w:r>
      <w:r w:rsidR="009F30D9">
        <w:rPr>
          <w:rFonts w:ascii="Times New Roman" w:hAnsi="Times New Roman" w:cs="Times New Roman"/>
          <w:sz w:val="24"/>
          <w:szCs w:val="24"/>
        </w:rPr>
        <w:t xml:space="preserve">для развития речи </w:t>
      </w:r>
      <w:r>
        <w:rPr>
          <w:rFonts w:ascii="Times New Roman" w:hAnsi="Times New Roman" w:cs="Times New Roman"/>
          <w:sz w:val="24"/>
          <w:szCs w:val="24"/>
        </w:rPr>
        <w:t>дет</w:t>
      </w:r>
      <w:r w:rsidR="009F30D9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дома.</w:t>
      </w:r>
    </w:p>
    <w:p w14:paraId="11FDBC00" w14:textId="77777777" w:rsidR="009F30D9" w:rsidRDefault="009F30D9" w:rsidP="009F30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D8CCECE" w14:textId="4A54551C" w:rsidR="00531362" w:rsidRDefault="009F30D9" w:rsidP="009F30D9">
      <w:pPr>
        <w:pStyle w:val="a3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способностей и дарований детей – на кончиках пальцев. От пальцев, образно говоря, идут тончайшие ручейки, которые питают источник творческой мысли.</w:t>
      </w:r>
    </w:p>
    <w:p w14:paraId="2717CD2D" w14:textId="2052000C" w:rsidR="009F30D9" w:rsidRDefault="00EA5EA6" w:rsidP="009F30D9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0D9">
        <w:rPr>
          <w:rFonts w:ascii="Times New Roman" w:hAnsi="Times New Roman" w:cs="Times New Roman"/>
          <w:sz w:val="24"/>
          <w:szCs w:val="24"/>
        </w:rPr>
        <w:t xml:space="preserve">В.А. Сухомлинский </w:t>
      </w:r>
    </w:p>
    <w:p w14:paraId="1209B8A0" w14:textId="05FBC741" w:rsidR="00C265F2" w:rsidRDefault="00255ED9" w:rsidP="009F30D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55ED9">
        <w:rPr>
          <w:rFonts w:ascii="Times New Roman" w:hAnsi="Times New Roman" w:cs="Times New Roman"/>
          <w:sz w:val="24"/>
          <w:szCs w:val="24"/>
        </w:rPr>
        <w:t>Полноценное развитие человека невозможно без его физического развития.  </w:t>
      </w:r>
    </w:p>
    <w:p w14:paraId="38633C1A" w14:textId="74F21425" w:rsidR="00BC6A2C" w:rsidRPr="00255ED9" w:rsidRDefault="00255ED9" w:rsidP="009F30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ED9">
        <w:rPr>
          <w:rFonts w:ascii="Times New Roman" w:hAnsi="Times New Roman" w:cs="Times New Roman"/>
          <w:sz w:val="24"/>
          <w:szCs w:val="24"/>
        </w:rPr>
        <w:t xml:space="preserve">На занятиях </w:t>
      </w:r>
      <w:r w:rsidR="00BC6A2C">
        <w:rPr>
          <w:rFonts w:ascii="Times New Roman" w:hAnsi="Times New Roman" w:cs="Times New Roman"/>
          <w:sz w:val="24"/>
          <w:szCs w:val="24"/>
        </w:rPr>
        <w:t>физической культур</w:t>
      </w:r>
      <w:r w:rsidR="00EA5EA6">
        <w:rPr>
          <w:rFonts w:ascii="Times New Roman" w:hAnsi="Times New Roman" w:cs="Times New Roman"/>
          <w:sz w:val="24"/>
          <w:szCs w:val="24"/>
        </w:rPr>
        <w:t>ой</w:t>
      </w:r>
      <w:r w:rsidRPr="00255ED9">
        <w:rPr>
          <w:rFonts w:ascii="Times New Roman" w:hAnsi="Times New Roman" w:cs="Times New Roman"/>
          <w:sz w:val="24"/>
          <w:szCs w:val="24"/>
        </w:rPr>
        <w:t xml:space="preserve"> мы стремимся помочь детям разви</w:t>
      </w:r>
      <w:r w:rsidR="00EA5EA6">
        <w:rPr>
          <w:rFonts w:ascii="Times New Roman" w:hAnsi="Times New Roman" w:cs="Times New Roman"/>
          <w:sz w:val="24"/>
          <w:szCs w:val="24"/>
        </w:rPr>
        <w:t>вать</w:t>
      </w:r>
      <w:r w:rsidRPr="00255ED9">
        <w:rPr>
          <w:rFonts w:ascii="Times New Roman" w:hAnsi="Times New Roman" w:cs="Times New Roman"/>
          <w:sz w:val="24"/>
          <w:szCs w:val="24"/>
        </w:rPr>
        <w:t xml:space="preserve"> не только крупн</w:t>
      </w:r>
      <w:r w:rsidR="00EA5EA6">
        <w:rPr>
          <w:rFonts w:ascii="Times New Roman" w:hAnsi="Times New Roman" w:cs="Times New Roman"/>
          <w:sz w:val="24"/>
          <w:szCs w:val="24"/>
        </w:rPr>
        <w:t>ую</w:t>
      </w:r>
      <w:r w:rsidRPr="00255ED9">
        <w:rPr>
          <w:rFonts w:ascii="Times New Roman" w:hAnsi="Times New Roman" w:cs="Times New Roman"/>
          <w:sz w:val="24"/>
          <w:szCs w:val="24"/>
        </w:rPr>
        <w:t xml:space="preserve"> моторик</w:t>
      </w:r>
      <w:r w:rsidR="00EA5EA6">
        <w:rPr>
          <w:rFonts w:ascii="Times New Roman" w:hAnsi="Times New Roman" w:cs="Times New Roman"/>
          <w:sz w:val="24"/>
          <w:szCs w:val="24"/>
        </w:rPr>
        <w:t>у</w:t>
      </w:r>
      <w:r w:rsidRPr="00255ED9">
        <w:rPr>
          <w:rFonts w:ascii="Times New Roman" w:hAnsi="Times New Roman" w:cs="Times New Roman"/>
          <w:sz w:val="24"/>
          <w:szCs w:val="24"/>
        </w:rPr>
        <w:t>, но и мелк</w:t>
      </w:r>
      <w:r w:rsidR="00EA5EA6">
        <w:rPr>
          <w:rFonts w:ascii="Times New Roman" w:hAnsi="Times New Roman" w:cs="Times New Roman"/>
          <w:sz w:val="24"/>
          <w:szCs w:val="24"/>
        </w:rPr>
        <w:t>ую</w:t>
      </w:r>
      <w:r w:rsidR="00BC6A2C">
        <w:rPr>
          <w:rFonts w:ascii="Times New Roman" w:hAnsi="Times New Roman" w:cs="Times New Roman"/>
          <w:sz w:val="24"/>
          <w:szCs w:val="24"/>
        </w:rPr>
        <w:t xml:space="preserve"> моторик</w:t>
      </w:r>
      <w:r w:rsidR="00EA5EA6">
        <w:rPr>
          <w:rFonts w:ascii="Times New Roman" w:hAnsi="Times New Roman" w:cs="Times New Roman"/>
          <w:sz w:val="24"/>
          <w:szCs w:val="24"/>
        </w:rPr>
        <w:t xml:space="preserve">у </w:t>
      </w:r>
      <w:r w:rsidR="00BC6A2C">
        <w:rPr>
          <w:rFonts w:ascii="Times New Roman" w:hAnsi="Times New Roman" w:cs="Times New Roman"/>
          <w:sz w:val="24"/>
          <w:szCs w:val="24"/>
        </w:rPr>
        <w:t>рук</w:t>
      </w:r>
      <w:r w:rsidRPr="00255ED9">
        <w:rPr>
          <w:rFonts w:ascii="Times New Roman" w:hAnsi="Times New Roman" w:cs="Times New Roman"/>
          <w:sz w:val="24"/>
          <w:szCs w:val="24"/>
        </w:rPr>
        <w:t xml:space="preserve">. </w:t>
      </w:r>
      <w:r w:rsidR="00BC6A2C">
        <w:rPr>
          <w:rFonts w:ascii="Times New Roman" w:hAnsi="Times New Roman" w:cs="Times New Roman"/>
          <w:sz w:val="24"/>
          <w:szCs w:val="24"/>
        </w:rPr>
        <w:t>Всё это способствует развитию речи.</w:t>
      </w:r>
      <w:r w:rsidR="009F30D9">
        <w:rPr>
          <w:rFonts w:ascii="Times New Roman" w:hAnsi="Times New Roman" w:cs="Times New Roman"/>
          <w:sz w:val="24"/>
          <w:szCs w:val="24"/>
        </w:rPr>
        <w:t xml:space="preserve"> </w:t>
      </w:r>
      <w:r w:rsidR="00BC6A2C">
        <w:rPr>
          <w:rFonts w:ascii="Times New Roman" w:hAnsi="Times New Roman" w:cs="Times New Roman"/>
          <w:sz w:val="24"/>
          <w:szCs w:val="24"/>
        </w:rPr>
        <w:t>«Рука – это своего рода внешний мозг», - писал Кант.</w:t>
      </w:r>
    </w:p>
    <w:p w14:paraId="16E96D1D" w14:textId="2D352937" w:rsidR="00255ED9" w:rsidRPr="00255ED9" w:rsidRDefault="00BC6A2C" w:rsidP="00EA5E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занятие физической культуры сопровождается речью взрослого, при этом инструктор</w:t>
      </w:r>
      <w:r w:rsidR="006B1DBF">
        <w:rPr>
          <w:rFonts w:ascii="Times New Roman" w:hAnsi="Times New Roman" w:cs="Times New Roman"/>
          <w:sz w:val="24"/>
          <w:szCs w:val="24"/>
        </w:rPr>
        <w:t xml:space="preserve"> по физической культуре побуждает речь детей различными способами:</w:t>
      </w:r>
    </w:p>
    <w:p w14:paraId="21E8062C" w14:textId="3F7BF417" w:rsidR="00255ED9" w:rsidRPr="00255ED9" w:rsidRDefault="0000120E" w:rsidP="00EA5E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EA6">
        <w:rPr>
          <w:rFonts w:ascii="Times New Roman" w:hAnsi="Times New Roman" w:cs="Times New Roman"/>
          <w:sz w:val="24"/>
          <w:szCs w:val="24"/>
        </w:rPr>
        <w:t>1</w:t>
      </w:r>
      <w:r w:rsidR="00255ED9" w:rsidRPr="00EA5EA6">
        <w:rPr>
          <w:rFonts w:ascii="Times New Roman" w:hAnsi="Times New Roman" w:cs="Times New Roman"/>
          <w:sz w:val="24"/>
          <w:szCs w:val="24"/>
        </w:rPr>
        <w:t>.</w:t>
      </w:r>
      <w:r w:rsidR="00255ED9" w:rsidRPr="00EA5EA6">
        <w:rPr>
          <w:rFonts w:ascii="Times New Roman" w:hAnsi="Times New Roman" w:cs="Times New Roman"/>
          <w:b/>
          <w:sz w:val="24"/>
          <w:szCs w:val="24"/>
        </w:rPr>
        <w:t xml:space="preserve"> Пальчиковые игры</w:t>
      </w:r>
      <w:r w:rsidR="00EA5EA6">
        <w:rPr>
          <w:rFonts w:ascii="Times New Roman" w:hAnsi="Times New Roman" w:cs="Times New Roman"/>
          <w:sz w:val="24"/>
          <w:szCs w:val="24"/>
        </w:rPr>
        <w:t xml:space="preserve"> </w:t>
      </w:r>
      <w:r w:rsidR="00EA5EA6" w:rsidRPr="00255ED9">
        <w:rPr>
          <w:rFonts w:ascii="Times New Roman" w:hAnsi="Times New Roman" w:cs="Times New Roman"/>
          <w:sz w:val="24"/>
          <w:szCs w:val="24"/>
        </w:rPr>
        <w:t>— это</w:t>
      </w:r>
      <w:r w:rsidR="00255ED9" w:rsidRPr="00255ED9">
        <w:rPr>
          <w:rFonts w:ascii="Times New Roman" w:hAnsi="Times New Roman" w:cs="Times New Roman"/>
          <w:sz w:val="24"/>
          <w:szCs w:val="24"/>
        </w:rPr>
        <w:t xml:space="preserve"> мощная целенаправленная тренировка для мозга ребён</w:t>
      </w:r>
      <w:r w:rsidR="006B3332">
        <w:rPr>
          <w:rFonts w:ascii="Times New Roman" w:hAnsi="Times New Roman" w:cs="Times New Roman"/>
          <w:sz w:val="24"/>
          <w:szCs w:val="24"/>
        </w:rPr>
        <w:t>ка, стимулирующая его развитие.</w:t>
      </w:r>
      <w:r w:rsidR="00255ED9" w:rsidRPr="00255ED9">
        <w:rPr>
          <w:rFonts w:ascii="Times New Roman" w:hAnsi="Times New Roman" w:cs="Times New Roman"/>
          <w:sz w:val="24"/>
          <w:szCs w:val="24"/>
        </w:rPr>
        <w:t xml:space="preserve"> Доказано наличие связи между совершенствованием тонких движений пальцев рук и активной речи ребёнка.</w:t>
      </w:r>
    </w:p>
    <w:p w14:paraId="367E1747" w14:textId="5F412152" w:rsidR="00255ED9" w:rsidRPr="00255ED9" w:rsidRDefault="0000120E" w:rsidP="00EA5E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55ED9" w:rsidRPr="00EA5EA6">
        <w:rPr>
          <w:rFonts w:ascii="Times New Roman" w:hAnsi="Times New Roman" w:cs="Times New Roman"/>
          <w:b/>
          <w:sz w:val="24"/>
          <w:szCs w:val="24"/>
        </w:rPr>
        <w:t>. Считалочки, зазывалки, речёвки, девизы</w:t>
      </w:r>
      <w:r w:rsidR="006B1DBF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EA5EA6">
        <w:rPr>
          <w:rFonts w:ascii="Times New Roman" w:hAnsi="Times New Roman" w:cs="Times New Roman"/>
          <w:sz w:val="24"/>
          <w:szCs w:val="24"/>
        </w:rPr>
        <w:t xml:space="preserve">всё </w:t>
      </w:r>
      <w:r w:rsidR="00255ED9" w:rsidRPr="00255ED9">
        <w:rPr>
          <w:rFonts w:ascii="Times New Roman" w:hAnsi="Times New Roman" w:cs="Times New Roman"/>
          <w:sz w:val="24"/>
          <w:szCs w:val="24"/>
        </w:rPr>
        <w:t>способству</w:t>
      </w:r>
      <w:r w:rsidR="006B1DBF">
        <w:rPr>
          <w:rFonts w:ascii="Times New Roman" w:hAnsi="Times New Roman" w:cs="Times New Roman"/>
          <w:sz w:val="24"/>
          <w:szCs w:val="24"/>
        </w:rPr>
        <w:t>е</w:t>
      </w:r>
      <w:r w:rsidR="00255ED9" w:rsidRPr="00255ED9">
        <w:rPr>
          <w:rFonts w:ascii="Times New Roman" w:hAnsi="Times New Roman" w:cs="Times New Roman"/>
          <w:sz w:val="24"/>
          <w:szCs w:val="24"/>
        </w:rPr>
        <w:t>т развитию чёткой артикуляции и дикции у детей дошкольного возраста.</w:t>
      </w:r>
    </w:p>
    <w:p w14:paraId="236BCE61" w14:textId="65133C7E" w:rsidR="00255ED9" w:rsidRPr="00255ED9" w:rsidRDefault="006B1DBF" w:rsidP="00EA5E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55ED9" w:rsidRPr="00255ED9">
        <w:rPr>
          <w:rFonts w:ascii="Times New Roman" w:hAnsi="Times New Roman" w:cs="Times New Roman"/>
          <w:sz w:val="24"/>
          <w:szCs w:val="24"/>
        </w:rPr>
        <w:t xml:space="preserve">. </w:t>
      </w:r>
      <w:r w:rsidR="00255ED9" w:rsidRPr="00EA5EA6">
        <w:rPr>
          <w:rFonts w:ascii="Times New Roman" w:hAnsi="Times New Roman" w:cs="Times New Roman"/>
          <w:b/>
          <w:sz w:val="24"/>
          <w:szCs w:val="24"/>
        </w:rPr>
        <w:t>Различные виды игр с речевым сопровождением</w:t>
      </w:r>
      <w:r w:rsidR="00EA5EA6">
        <w:rPr>
          <w:rFonts w:ascii="Times New Roman" w:hAnsi="Times New Roman" w:cs="Times New Roman"/>
          <w:sz w:val="24"/>
          <w:szCs w:val="24"/>
        </w:rPr>
        <w:t xml:space="preserve"> - </w:t>
      </w:r>
      <w:r w:rsidR="00255ED9" w:rsidRPr="00255ED9">
        <w:rPr>
          <w:rFonts w:ascii="Times New Roman" w:hAnsi="Times New Roman" w:cs="Times New Roman"/>
          <w:sz w:val="24"/>
          <w:szCs w:val="24"/>
        </w:rPr>
        <w:t>игры с мячом, скакалкой, подвижные коллективные игры, народные игры, игры с цветом, интерактивные игры.</w:t>
      </w:r>
    </w:p>
    <w:p w14:paraId="1D3048C9" w14:textId="3FFC88D8" w:rsidR="00161CB9" w:rsidRPr="00497147" w:rsidRDefault="00161CB9" w:rsidP="00EA5E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7147">
        <w:rPr>
          <w:rFonts w:ascii="Times New Roman" w:hAnsi="Times New Roman" w:cs="Times New Roman"/>
          <w:sz w:val="24"/>
          <w:szCs w:val="24"/>
        </w:rPr>
        <w:t>Проговаривание текста, чаще стихотворного, с одновременным выполнением действий называется речью с движением</w:t>
      </w:r>
      <w:r w:rsidR="009F30D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9F30D9">
        <w:rPr>
          <w:rFonts w:ascii="Times New Roman" w:hAnsi="Times New Roman" w:cs="Times New Roman"/>
          <w:sz w:val="24"/>
          <w:szCs w:val="24"/>
        </w:rPr>
        <w:t>речедвигательными</w:t>
      </w:r>
      <w:proofErr w:type="spellEnd"/>
      <w:r w:rsidR="009F30D9">
        <w:rPr>
          <w:rFonts w:ascii="Times New Roman" w:hAnsi="Times New Roman" w:cs="Times New Roman"/>
          <w:sz w:val="24"/>
          <w:szCs w:val="24"/>
        </w:rPr>
        <w:t xml:space="preserve"> упражнениями</w:t>
      </w:r>
      <w:r w:rsidRPr="00497147">
        <w:rPr>
          <w:rFonts w:ascii="Times New Roman" w:hAnsi="Times New Roman" w:cs="Times New Roman"/>
          <w:sz w:val="24"/>
          <w:szCs w:val="24"/>
        </w:rPr>
        <w:t xml:space="preserve">. </w:t>
      </w:r>
      <w:r w:rsidR="009F30D9">
        <w:rPr>
          <w:rFonts w:ascii="Times New Roman" w:hAnsi="Times New Roman" w:cs="Times New Roman"/>
          <w:sz w:val="24"/>
          <w:szCs w:val="24"/>
        </w:rPr>
        <w:t>Данные</w:t>
      </w:r>
      <w:r w:rsidRPr="00497147">
        <w:rPr>
          <w:rFonts w:ascii="Times New Roman" w:hAnsi="Times New Roman" w:cs="Times New Roman"/>
          <w:sz w:val="24"/>
          <w:szCs w:val="24"/>
        </w:rPr>
        <w:t xml:space="preserve"> упражнения выполняются без музыкального сопровождения.</w:t>
      </w:r>
    </w:p>
    <w:p w14:paraId="606507FB" w14:textId="17834B52" w:rsidR="00161CB9" w:rsidRPr="00497147" w:rsidRDefault="00161CB9" w:rsidP="00EA5E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7147">
        <w:rPr>
          <w:rFonts w:ascii="Times New Roman" w:hAnsi="Times New Roman" w:cs="Times New Roman"/>
          <w:sz w:val="24"/>
          <w:szCs w:val="24"/>
        </w:rPr>
        <w:t xml:space="preserve">Речь с движением позволяет совершенствовать у дошкольников общую и мелкую моторику, вырабатывает четкие координированные действия во взаимосвязи с речью. Стихотворный текст в </w:t>
      </w:r>
      <w:proofErr w:type="spellStart"/>
      <w:r w:rsidR="009F30D9">
        <w:rPr>
          <w:rFonts w:ascii="Times New Roman" w:hAnsi="Times New Roman" w:cs="Times New Roman"/>
          <w:sz w:val="24"/>
          <w:szCs w:val="24"/>
        </w:rPr>
        <w:t>речедвигательных</w:t>
      </w:r>
      <w:proofErr w:type="spellEnd"/>
      <w:r w:rsidRPr="00497147">
        <w:rPr>
          <w:rFonts w:ascii="Times New Roman" w:hAnsi="Times New Roman" w:cs="Times New Roman"/>
          <w:sz w:val="24"/>
          <w:szCs w:val="24"/>
        </w:rPr>
        <w:t xml:space="preserve"> упражнениях является ритмической основой для выполняемых движений, а двигательный компонент помогает детям лучше запоминать текст самого стихотворения.</w:t>
      </w:r>
    </w:p>
    <w:p w14:paraId="1EF01488" w14:textId="407D8DC0" w:rsidR="00161CB9" w:rsidRDefault="00161CB9" w:rsidP="00EA5E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7147">
        <w:rPr>
          <w:rFonts w:ascii="Times New Roman" w:hAnsi="Times New Roman" w:cs="Times New Roman"/>
          <w:sz w:val="24"/>
          <w:szCs w:val="24"/>
        </w:rPr>
        <w:t>Необходимо отметить, что движения, сопровождающие речь, не механические, а осмысленные, иллюстрирующие ее содержание. Стихотворный материал для упражнений подобран таким образом, чтобы его можно было соотнести с движениями рук, ног, туловища и с ритмом речи.</w:t>
      </w:r>
    </w:p>
    <w:p w14:paraId="2DF065DF" w14:textId="77777777" w:rsidR="00BB080F" w:rsidRPr="006B3332" w:rsidRDefault="00BB080F" w:rsidP="009F30D9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33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Сочетание речи и движения, является очень важным компонентом на пути исправления речевых и двигательных недостатков детей.</w:t>
      </w:r>
    </w:p>
    <w:p w14:paraId="6872992D" w14:textId="7C6BA14B" w:rsidR="00EA5EA6" w:rsidRDefault="00EA5EA6" w:rsidP="00EA5EA6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EA6">
        <w:rPr>
          <w:rFonts w:ascii="Times New Roman" w:hAnsi="Times New Roman" w:cs="Times New Roman"/>
          <w:b/>
          <w:sz w:val="24"/>
          <w:szCs w:val="24"/>
        </w:rPr>
        <w:t xml:space="preserve">Фрагмент </w:t>
      </w:r>
    </w:p>
    <w:p w14:paraId="2223A8E6" w14:textId="0C9D1EC8" w:rsidR="00EA5EA6" w:rsidRDefault="00BB080F" w:rsidP="00EA5EA6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практической </w:t>
      </w:r>
      <w:r w:rsidR="00E12AE9" w:rsidRPr="00EA5EA6">
        <w:rPr>
          <w:rFonts w:ascii="Times New Roman" w:hAnsi="Times New Roman" w:cs="Times New Roman"/>
          <w:b/>
          <w:sz w:val="24"/>
          <w:szCs w:val="24"/>
        </w:rPr>
        <w:t>части</w:t>
      </w:r>
      <w:r w:rsidR="006B1DBF" w:rsidRPr="00EA5EA6">
        <w:rPr>
          <w:rFonts w:ascii="Times New Roman" w:hAnsi="Times New Roman" w:cs="Times New Roman"/>
          <w:b/>
          <w:sz w:val="24"/>
          <w:szCs w:val="24"/>
        </w:rPr>
        <w:t xml:space="preserve"> интегрированного</w:t>
      </w:r>
      <w:r w:rsidR="00E12AE9" w:rsidRPr="00EA5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EA6" w:rsidRPr="00EA5EA6">
        <w:rPr>
          <w:rFonts w:ascii="Times New Roman" w:hAnsi="Times New Roman" w:cs="Times New Roman"/>
          <w:b/>
          <w:sz w:val="24"/>
          <w:szCs w:val="24"/>
        </w:rPr>
        <w:t xml:space="preserve">физкультурного </w:t>
      </w:r>
      <w:r w:rsidR="00E12AE9" w:rsidRPr="00EA5EA6">
        <w:rPr>
          <w:rFonts w:ascii="Times New Roman" w:hAnsi="Times New Roman" w:cs="Times New Roman"/>
          <w:b/>
          <w:sz w:val="24"/>
          <w:szCs w:val="24"/>
        </w:rPr>
        <w:t>занятия</w:t>
      </w:r>
    </w:p>
    <w:p w14:paraId="6894E7B6" w14:textId="772EADD5" w:rsidR="00EA5EA6" w:rsidRPr="00EA5EA6" w:rsidRDefault="006B1DBF" w:rsidP="00EA5EA6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EA6">
        <w:rPr>
          <w:rFonts w:ascii="Times New Roman" w:hAnsi="Times New Roman" w:cs="Times New Roman"/>
          <w:b/>
          <w:sz w:val="24"/>
          <w:szCs w:val="24"/>
        </w:rPr>
        <w:t>«Путешествие в сказку»</w:t>
      </w:r>
    </w:p>
    <w:p w14:paraId="7693F096" w14:textId="1590139B" w:rsidR="00C265F2" w:rsidRPr="00EA5EA6" w:rsidRDefault="00C265F2" w:rsidP="00EA5EA6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двигаются по спортивному залу с мячом в руках, выполняя инструкции взрослого и проговаривая отрывок произведения А.С. </w:t>
      </w:r>
      <w:r w:rsidRPr="00EA5EA6">
        <w:rPr>
          <w:rFonts w:ascii="Times New Roman" w:hAnsi="Times New Roman" w:cs="Times New Roman"/>
          <w:i/>
          <w:sz w:val="24"/>
          <w:szCs w:val="24"/>
        </w:rPr>
        <w:t>Пушкина «Сказк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EA5EA6">
        <w:rPr>
          <w:rFonts w:ascii="Times New Roman" w:hAnsi="Times New Roman" w:cs="Times New Roman"/>
          <w:i/>
          <w:sz w:val="24"/>
          <w:szCs w:val="24"/>
        </w:rPr>
        <w:t xml:space="preserve"> о царе Салтане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14:paraId="13E6FA24" w14:textId="77777777" w:rsidR="006B1DBF" w:rsidRDefault="006B1DBF" w:rsidP="00161CB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C265F2" w:rsidRPr="00E02C76" w14:paraId="4BED1C1F" w14:textId="77777777" w:rsidTr="00E02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08F6FD1" w14:textId="1B337CE8" w:rsidR="00C265F2" w:rsidRPr="00E02C76" w:rsidRDefault="00C265F2" w:rsidP="00161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C7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5664" w:type="dxa"/>
          </w:tcPr>
          <w:p w14:paraId="39C16930" w14:textId="2A52BD66" w:rsidR="00C265F2" w:rsidRPr="00E02C76" w:rsidRDefault="00C265F2" w:rsidP="00161CB9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C76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</w:tr>
      <w:tr w:rsidR="006B1DBF" w14:paraId="2FA45088" w14:textId="77777777" w:rsidTr="00E02C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2BF0A89" w14:textId="54903F4F" w:rsidR="006B1DBF" w:rsidRPr="00E02C76" w:rsidRDefault="006B1DBF" w:rsidP="00161CB9">
            <w:pPr>
              <w:pStyle w:val="a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2C76">
              <w:rPr>
                <w:rFonts w:ascii="Times New Roman" w:hAnsi="Times New Roman" w:cs="Times New Roman"/>
                <w:b w:val="0"/>
                <w:sz w:val="24"/>
                <w:szCs w:val="24"/>
              </w:rPr>
              <w:t>Ель растёт перед дворцом</w:t>
            </w:r>
          </w:p>
        </w:tc>
        <w:tc>
          <w:tcPr>
            <w:tcW w:w="5664" w:type="dxa"/>
          </w:tcPr>
          <w:p w14:paraId="1603ECE8" w14:textId="37938333" w:rsidR="006B1DBF" w:rsidRPr="00E02C76" w:rsidRDefault="006B1DBF" w:rsidP="00161CB9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C76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Спортивная ходьба, руки вверх</w:t>
            </w:r>
          </w:p>
        </w:tc>
      </w:tr>
      <w:tr w:rsidR="006B1DBF" w14:paraId="40301C40" w14:textId="77777777" w:rsidTr="00E02C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DB2397D" w14:textId="4B7DE8AD" w:rsidR="006B1DBF" w:rsidRPr="00E02C76" w:rsidRDefault="006B1DBF" w:rsidP="00161CB9">
            <w:pPr>
              <w:pStyle w:val="a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2C76">
              <w:rPr>
                <w:rFonts w:ascii="Times New Roman" w:hAnsi="Times New Roman" w:cs="Times New Roman"/>
                <w:b w:val="0"/>
                <w:sz w:val="24"/>
                <w:szCs w:val="24"/>
              </w:rPr>
              <w:t>А под ней хрустальный дом</w:t>
            </w:r>
          </w:p>
        </w:tc>
        <w:tc>
          <w:tcPr>
            <w:tcW w:w="5664" w:type="dxa"/>
          </w:tcPr>
          <w:p w14:paraId="49544035" w14:textId="45A15D61" w:rsidR="006B1DBF" w:rsidRPr="00E02C76" w:rsidRDefault="006B1DBF" w:rsidP="00161CB9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C76">
              <w:rPr>
                <w:rFonts w:ascii="Times New Roman" w:hAnsi="Times New Roman" w:cs="Times New Roman"/>
                <w:i/>
                <w:sz w:val="24"/>
                <w:szCs w:val="24"/>
              </w:rPr>
              <w:t>Ходьба на пятках, руки за спину</w:t>
            </w:r>
          </w:p>
        </w:tc>
      </w:tr>
      <w:tr w:rsidR="006B1DBF" w14:paraId="57D3F180" w14:textId="77777777" w:rsidTr="00E02C76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0B8ABC7" w14:textId="3195B871" w:rsidR="006B1DBF" w:rsidRPr="00E02C76" w:rsidRDefault="006B1DBF" w:rsidP="00E02C76">
            <w:pPr>
              <w:pStyle w:val="a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2C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Белка там живёт ручная, </w:t>
            </w:r>
          </w:p>
        </w:tc>
        <w:tc>
          <w:tcPr>
            <w:tcW w:w="5664" w:type="dxa"/>
          </w:tcPr>
          <w:p w14:paraId="17A2B3AF" w14:textId="0D34EDED" w:rsidR="006B1DBF" w:rsidRPr="00E02C76" w:rsidRDefault="006B1DBF" w:rsidP="00161CB9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C76">
              <w:rPr>
                <w:rFonts w:ascii="Times New Roman" w:hAnsi="Times New Roman" w:cs="Times New Roman"/>
                <w:i/>
                <w:sz w:val="24"/>
                <w:szCs w:val="24"/>
              </w:rPr>
              <w:t>Ходьба на носках, руки вверх</w:t>
            </w:r>
          </w:p>
        </w:tc>
      </w:tr>
      <w:tr w:rsidR="00312071" w14:paraId="41D97FF6" w14:textId="77777777" w:rsidTr="00E02C7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9C6A2BD" w14:textId="0BE7577B" w:rsidR="00312071" w:rsidRPr="00E02C76" w:rsidRDefault="00312071" w:rsidP="00161CB9">
            <w:pPr>
              <w:pStyle w:val="a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2C7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 затейница какая!</w:t>
            </w:r>
          </w:p>
        </w:tc>
        <w:tc>
          <w:tcPr>
            <w:tcW w:w="5664" w:type="dxa"/>
          </w:tcPr>
          <w:p w14:paraId="245DE9A7" w14:textId="3FF826D2" w:rsidR="00312071" w:rsidRPr="00E02C76" w:rsidRDefault="00312071" w:rsidP="00161CB9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C76">
              <w:rPr>
                <w:rFonts w:ascii="Times New Roman" w:hAnsi="Times New Roman" w:cs="Times New Roman"/>
                <w:i/>
                <w:sz w:val="24"/>
                <w:szCs w:val="24"/>
              </w:rPr>
              <w:t>Ходьба на внешней стороне ступни, руки вперед</w:t>
            </w:r>
          </w:p>
        </w:tc>
      </w:tr>
      <w:tr w:rsidR="006B1DBF" w14:paraId="768F8108" w14:textId="77777777" w:rsidTr="00E02C76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1B62D13" w14:textId="77777777" w:rsidR="006B1DBF" w:rsidRPr="00E02C76" w:rsidRDefault="006B1DBF" w:rsidP="00161CB9">
            <w:pPr>
              <w:pStyle w:val="a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2C76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Белка песенки поёт,</w:t>
            </w:r>
          </w:p>
          <w:p w14:paraId="78E4ACCA" w14:textId="6441FD19" w:rsidR="006B1DBF" w:rsidRPr="00E02C76" w:rsidRDefault="006B1DBF" w:rsidP="00161CB9">
            <w:pPr>
              <w:pStyle w:val="a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64" w:type="dxa"/>
          </w:tcPr>
          <w:p w14:paraId="77C5B3CC" w14:textId="6FA4CB09" w:rsidR="00FB2350" w:rsidRPr="00E02C76" w:rsidRDefault="006B1DBF" w:rsidP="00161CB9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C76">
              <w:rPr>
                <w:rFonts w:ascii="Times New Roman" w:hAnsi="Times New Roman" w:cs="Times New Roman"/>
                <w:i/>
                <w:sz w:val="24"/>
                <w:szCs w:val="24"/>
              </w:rPr>
              <w:t>Руки перед собой</w:t>
            </w:r>
            <w:r w:rsidR="00E02C76">
              <w:rPr>
                <w:rFonts w:ascii="Times New Roman" w:hAnsi="Times New Roman" w:cs="Times New Roman"/>
                <w:i/>
                <w:sz w:val="24"/>
                <w:szCs w:val="24"/>
              </w:rPr>
              <w:t>. П</w:t>
            </w:r>
            <w:r w:rsidR="00E02C76" w:rsidRPr="00E02C76">
              <w:rPr>
                <w:rFonts w:ascii="Times New Roman" w:hAnsi="Times New Roman" w:cs="Times New Roman"/>
                <w:i/>
                <w:sz w:val="24"/>
                <w:szCs w:val="24"/>
              </w:rPr>
              <w:t>еребира</w:t>
            </w:r>
            <w:r w:rsidR="00E02C76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="00E02C76" w:rsidRPr="00E02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пальцами мяч</w:t>
            </w:r>
            <w:r w:rsidR="00E02C76">
              <w:rPr>
                <w:rFonts w:ascii="Times New Roman" w:hAnsi="Times New Roman" w:cs="Times New Roman"/>
                <w:i/>
                <w:sz w:val="24"/>
                <w:szCs w:val="24"/>
              </w:rPr>
              <w:t>, прокручиваем его.</w:t>
            </w:r>
          </w:p>
        </w:tc>
      </w:tr>
      <w:tr w:rsidR="00312071" w14:paraId="5C9F7669" w14:textId="77777777" w:rsidTr="00E02C76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D1B72F6" w14:textId="52979088" w:rsidR="00312071" w:rsidRPr="00E02C76" w:rsidRDefault="00312071" w:rsidP="00161CB9">
            <w:pPr>
              <w:pStyle w:val="a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2C7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 орешки всё грызёт,</w:t>
            </w:r>
          </w:p>
        </w:tc>
        <w:tc>
          <w:tcPr>
            <w:tcW w:w="5664" w:type="dxa"/>
          </w:tcPr>
          <w:p w14:paraId="51163942" w14:textId="4DF3B56C" w:rsidR="00312071" w:rsidRPr="00E02C76" w:rsidRDefault="00312071" w:rsidP="0031207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Руки перед </w:t>
            </w:r>
            <w:r w:rsidR="00E02C76">
              <w:rPr>
                <w:rFonts w:ascii="Times New Roman" w:hAnsi="Times New Roman" w:cs="Times New Roman"/>
                <w:i/>
                <w:sz w:val="24"/>
                <w:szCs w:val="24"/>
              </w:rPr>
              <w:t>собой, согнутые в локтях. Д</w:t>
            </w:r>
            <w:r w:rsidRPr="00E02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остаём </w:t>
            </w:r>
            <w:r w:rsidR="00E02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 мяча </w:t>
            </w:r>
            <w:r w:rsidRPr="00E02C76">
              <w:rPr>
                <w:rFonts w:ascii="Times New Roman" w:hAnsi="Times New Roman" w:cs="Times New Roman"/>
                <w:i/>
                <w:sz w:val="24"/>
                <w:szCs w:val="24"/>
              </w:rPr>
              <w:t>коленом</w:t>
            </w:r>
            <w:r w:rsidR="00E02C7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E02C76" w14:paraId="34850E6D" w14:textId="77777777" w:rsidTr="00BB080F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5842060" w14:textId="4C41772F" w:rsidR="00E02C76" w:rsidRPr="00E02C76" w:rsidRDefault="00E02C76" w:rsidP="00BB080F">
            <w:pPr>
              <w:pStyle w:val="a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2C76">
              <w:rPr>
                <w:rFonts w:ascii="Times New Roman" w:hAnsi="Times New Roman" w:cs="Times New Roman"/>
                <w:b w:val="0"/>
                <w:sz w:val="24"/>
                <w:szCs w:val="24"/>
              </w:rPr>
              <w:t>А орешки не простые,</w:t>
            </w:r>
          </w:p>
        </w:tc>
        <w:tc>
          <w:tcPr>
            <w:tcW w:w="5664" w:type="dxa"/>
          </w:tcPr>
          <w:p w14:paraId="68DAFF67" w14:textId="30D3E694" w:rsidR="00E02C76" w:rsidRPr="00E02C76" w:rsidRDefault="00E02C76" w:rsidP="00BB080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Ходьба в полуприседе, руки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 голову</w:t>
            </w:r>
            <w:r w:rsidR="00BB080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6B1DBF" w14:paraId="3565824E" w14:textId="77777777" w:rsidTr="00E02C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A560DB5" w14:textId="7021F5B9" w:rsidR="006B1DBF" w:rsidRPr="00E02C76" w:rsidRDefault="006B1DBF" w:rsidP="00161CB9">
            <w:pPr>
              <w:pStyle w:val="a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2C76">
              <w:rPr>
                <w:rFonts w:ascii="Times New Roman" w:hAnsi="Times New Roman" w:cs="Times New Roman"/>
                <w:b w:val="0"/>
                <w:sz w:val="24"/>
                <w:szCs w:val="24"/>
              </w:rPr>
              <w:t>Всё скорлупки золотые.</w:t>
            </w:r>
          </w:p>
        </w:tc>
        <w:tc>
          <w:tcPr>
            <w:tcW w:w="5664" w:type="dxa"/>
          </w:tcPr>
          <w:p w14:paraId="5258D80E" w14:textId="147480B9" w:rsidR="006B1DBF" w:rsidRPr="00E02C76" w:rsidRDefault="006B1DBF" w:rsidP="00161CB9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Ходьба </w:t>
            </w:r>
            <w:r w:rsidR="00BB080F">
              <w:rPr>
                <w:rFonts w:ascii="Times New Roman" w:hAnsi="Times New Roman" w:cs="Times New Roman"/>
                <w:i/>
                <w:sz w:val="24"/>
                <w:szCs w:val="24"/>
              </w:rPr>
              <w:t>с высоко поднятым коленом</w:t>
            </w:r>
            <w:r w:rsidRPr="00E02C76">
              <w:rPr>
                <w:rFonts w:ascii="Times New Roman" w:hAnsi="Times New Roman" w:cs="Times New Roman"/>
                <w:i/>
                <w:sz w:val="24"/>
                <w:szCs w:val="24"/>
              </w:rPr>
              <w:t>, перекладыва</w:t>
            </w:r>
            <w:r w:rsidR="00BB080F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E02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мяч </w:t>
            </w:r>
            <w:r w:rsidR="00BB08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 коленом </w:t>
            </w:r>
            <w:r w:rsidRPr="00E02C76">
              <w:rPr>
                <w:rFonts w:ascii="Times New Roman" w:hAnsi="Times New Roman" w:cs="Times New Roman"/>
                <w:i/>
                <w:sz w:val="24"/>
                <w:szCs w:val="24"/>
              </w:rPr>
              <w:t>из руки в руку</w:t>
            </w:r>
            <w:r w:rsidR="00BB080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6B1DBF" w14:paraId="5F0A397E" w14:textId="77777777" w:rsidTr="00E02C76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F383C3B" w14:textId="77777777" w:rsidR="006B1DBF" w:rsidRPr="00E02C76" w:rsidRDefault="006B1DBF" w:rsidP="00161CB9">
            <w:pPr>
              <w:pStyle w:val="a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2C76">
              <w:rPr>
                <w:rFonts w:ascii="Times New Roman" w:hAnsi="Times New Roman" w:cs="Times New Roman"/>
                <w:b w:val="0"/>
                <w:sz w:val="24"/>
                <w:szCs w:val="24"/>
              </w:rPr>
              <w:t>Ядра – чистый изумруд.</w:t>
            </w:r>
          </w:p>
          <w:p w14:paraId="1244AF6C" w14:textId="38138864" w:rsidR="006B1DBF" w:rsidRPr="00E02C76" w:rsidRDefault="006B1DBF" w:rsidP="00161CB9">
            <w:pPr>
              <w:pStyle w:val="a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64" w:type="dxa"/>
          </w:tcPr>
          <w:p w14:paraId="700A87D7" w14:textId="5539A687" w:rsidR="00FB2350" w:rsidRPr="00E02C76" w:rsidRDefault="00FB2350" w:rsidP="00161CB9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Мяч </w:t>
            </w:r>
            <w:r w:rsidR="00BB080F">
              <w:rPr>
                <w:rFonts w:ascii="Times New Roman" w:hAnsi="Times New Roman" w:cs="Times New Roman"/>
                <w:i/>
                <w:sz w:val="24"/>
                <w:szCs w:val="24"/>
              </w:rPr>
              <w:t>перед собой</w:t>
            </w:r>
            <w:r w:rsidRPr="00E02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прыжки на </w:t>
            </w:r>
            <w:r w:rsidR="00312071" w:rsidRPr="00E02C76">
              <w:rPr>
                <w:rFonts w:ascii="Times New Roman" w:hAnsi="Times New Roman" w:cs="Times New Roman"/>
                <w:i/>
                <w:sz w:val="24"/>
                <w:szCs w:val="24"/>
              </w:rPr>
              <w:t>двух ногах с продвижением вперёд</w:t>
            </w:r>
            <w:r w:rsidR="00BB080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312071" w14:paraId="3CBCCD92" w14:textId="77777777" w:rsidTr="00E02C76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5624E20" w14:textId="60643F97" w:rsidR="00312071" w:rsidRPr="00E02C76" w:rsidRDefault="00312071" w:rsidP="00161CB9">
            <w:pPr>
              <w:pStyle w:val="a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2C76">
              <w:rPr>
                <w:rFonts w:ascii="Times New Roman" w:hAnsi="Times New Roman" w:cs="Times New Roman"/>
                <w:b w:val="0"/>
                <w:sz w:val="24"/>
                <w:szCs w:val="24"/>
              </w:rPr>
              <w:t>Слуги белку стерегут…</w:t>
            </w:r>
          </w:p>
        </w:tc>
        <w:tc>
          <w:tcPr>
            <w:tcW w:w="5664" w:type="dxa"/>
          </w:tcPr>
          <w:p w14:paraId="175BEDC1" w14:textId="77777777" w:rsidR="00312071" w:rsidRPr="00E02C76" w:rsidRDefault="00312071" w:rsidP="0031207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C76">
              <w:rPr>
                <w:rFonts w:ascii="Times New Roman" w:hAnsi="Times New Roman" w:cs="Times New Roman"/>
                <w:i/>
                <w:sz w:val="24"/>
                <w:szCs w:val="24"/>
              </w:rPr>
              <w:t>Мяч в правой руке, бег друг за другом</w:t>
            </w:r>
          </w:p>
        </w:tc>
      </w:tr>
    </w:tbl>
    <w:p w14:paraId="2C062BBD" w14:textId="77777777" w:rsidR="00E12AE9" w:rsidRPr="00497147" w:rsidRDefault="00E12AE9" w:rsidP="00161CB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B52293" w14:textId="77777777" w:rsidR="00BD3616" w:rsidRPr="00BD3616" w:rsidRDefault="00BD3616" w:rsidP="00BD361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616">
        <w:rPr>
          <w:rFonts w:ascii="Times New Roman" w:hAnsi="Times New Roman" w:cs="Times New Roman"/>
          <w:b/>
          <w:bCs/>
          <w:sz w:val="24"/>
          <w:szCs w:val="24"/>
        </w:rPr>
        <w:t xml:space="preserve">Фрагмент </w:t>
      </w:r>
    </w:p>
    <w:p w14:paraId="490B80FB" w14:textId="5309935B" w:rsidR="00161CB9" w:rsidRPr="00BD3616" w:rsidRDefault="00BD3616" w:rsidP="00BD361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D3616">
        <w:rPr>
          <w:rFonts w:ascii="Times New Roman" w:hAnsi="Times New Roman" w:cs="Times New Roman"/>
          <w:b/>
          <w:bCs/>
          <w:sz w:val="24"/>
          <w:szCs w:val="24"/>
        </w:rPr>
        <w:t>физминутки</w:t>
      </w:r>
      <w:proofErr w:type="spellEnd"/>
      <w:r w:rsidRPr="00BD3616">
        <w:rPr>
          <w:rFonts w:ascii="Times New Roman" w:hAnsi="Times New Roman" w:cs="Times New Roman"/>
          <w:b/>
          <w:bCs/>
          <w:sz w:val="24"/>
          <w:szCs w:val="24"/>
        </w:rPr>
        <w:t xml:space="preserve"> на подгрупповом логопедическом занятии «Путешествие в сказку»</w:t>
      </w:r>
    </w:p>
    <w:p w14:paraId="506A7F6E" w14:textId="0DDD598A" w:rsidR="00BD3616" w:rsidRPr="00BD3616" w:rsidRDefault="00BD3616" w:rsidP="00BD3616">
      <w:pPr>
        <w:pStyle w:val="a3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BD3616">
        <w:rPr>
          <w:rFonts w:ascii="Times New Roman" w:hAnsi="Times New Roman" w:cs="Times New Roman"/>
          <w:i/>
          <w:iCs/>
          <w:sz w:val="24"/>
          <w:szCs w:val="24"/>
        </w:rPr>
        <w:t xml:space="preserve">Дети повторяют движения и слова из отрывка произведения А.С. Пушкина «Сказка о царе Салтане» за учителем-логопедом. </w:t>
      </w: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BD3616" w:rsidRPr="00E02C76" w14:paraId="6E17A74D" w14:textId="77777777" w:rsidTr="00953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188D50F" w14:textId="77777777" w:rsidR="00BD3616" w:rsidRPr="00E02C76" w:rsidRDefault="00BD3616" w:rsidP="00953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C7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5664" w:type="dxa"/>
          </w:tcPr>
          <w:p w14:paraId="1962605E" w14:textId="77777777" w:rsidR="00BD3616" w:rsidRPr="00E02C76" w:rsidRDefault="00BD3616" w:rsidP="009535C1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C76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</w:tr>
      <w:tr w:rsidR="00BD3616" w:rsidRPr="00E02C76" w14:paraId="61CDB54F" w14:textId="77777777" w:rsidTr="009535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C7A14CF" w14:textId="3EBDFE48" w:rsidR="00BD3616" w:rsidRPr="00E02C76" w:rsidRDefault="00BD3616" w:rsidP="009535C1">
            <w:pPr>
              <w:pStyle w:val="a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Ветер по морю гуляет</w:t>
            </w:r>
          </w:p>
        </w:tc>
        <w:tc>
          <w:tcPr>
            <w:tcW w:w="5664" w:type="dxa"/>
          </w:tcPr>
          <w:p w14:paraId="127D08F7" w14:textId="5CC93116" w:rsidR="00BD3616" w:rsidRPr="00603642" w:rsidRDefault="00A82DFA" w:rsidP="009535C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642">
              <w:rPr>
                <w:rFonts w:ascii="Times New Roman" w:hAnsi="Times New Roman" w:cs="Times New Roman"/>
                <w:i/>
                <w:sz w:val="24"/>
                <w:szCs w:val="24"/>
              </w:rPr>
              <w:t>Раскачивания</w:t>
            </w:r>
            <w:r w:rsidR="006036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туловища </w:t>
            </w:r>
            <w:r w:rsidRPr="006036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 стороны в </w:t>
            </w:r>
            <w:r w:rsidR="00603642" w:rsidRPr="00603642">
              <w:rPr>
                <w:rFonts w:ascii="Times New Roman" w:hAnsi="Times New Roman" w:cs="Times New Roman"/>
                <w:i/>
                <w:sz w:val="24"/>
                <w:szCs w:val="24"/>
              </w:rPr>
              <w:t>сторону</w:t>
            </w:r>
            <w:r w:rsidR="006036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603642" w:rsidRPr="00603642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6036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03642">
              <w:rPr>
                <w:rFonts w:ascii="Times New Roman" w:hAnsi="Times New Roman" w:cs="Times New Roman"/>
                <w:i/>
                <w:sz w:val="24"/>
                <w:szCs w:val="24"/>
              </w:rPr>
              <w:t>поднятыми руками вверх.</w:t>
            </w:r>
          </w:p>
        </w:tc>
      </w:tr>
      <w:tr w:rsidR="00BD3616" w:rsidRPr="00E02C76" w14:paraId="65322B73" w14:textId="77777777" w:rsidTr="009535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BB17FC7" w14:textId="20CA84E2" w:rsidR="00BD3616" w:rsidRPr="00E02C76" w:rsidRDefault="00BD3616" w:rsidP="009535C1">
            <w:pPr>
              <w:pStyle w:val="a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 кораблик подгоняет,</w:t>
            </w:r>
          </w:p>
        </w:tc>
        <w:tc>
          <w:tcPr>
            <w:tcW w:w="5664" w:type="dxa"/>
          </w:tcPr>
          <w:p w14:paraId="537FB43B" w14:textId="38A508BF" w:rsidR="00BD3616" w:rsidRPr="00603642" w:rsidRDefault="00603642" w:rsidP="009535C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Пружинистые движения ног</w:t>
            </w:r>
            <w:r w:rsidR="00A82DFA" w:rsidRPr="006036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полуприседе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махи </w:t>
            </w:r>
            <w:r w:rsidR="00A82DFA" w:rsidRPr="00603642">
              <w:rPr>
                <w:rFonts w:ascii="Times New Roman" w:hAnsi="Times New Roman" w:cs="Times New Roman"/>
                <w:i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ам</w:t>
            </w:r>
            <w:r w:rsidR="00A82DFA" w:rsidRPr="00603642">
              <w:rPr>
                <w:rFonts w:ascii="Times New Roman" w:hAnsi="Times New Roman" w:cs="Times New Roman"/>
                <w:i/>
                <w:sz w:val="24"/>
                <w:szCs w:val="24"/>
              </w:rPr>
              <w:t>и вперёд и назад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D3616" w:rsidRPr="00E02C76" w14:paraId="11B511FD" w14:textId="77777777" w:rsidTr="009535C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0B9C9D2" w14:textId="3ACA57EC" w:rsidR="00BD3616" w:rsidRPr="00E02C76" w:rsidRDefault="00BD3616" w:rsidP="009535C1">
            <w:pPr>
              <w:pStyle w:val="a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Он бежит себе в волнах</w:t>
            </w:r>
            <w:r w:rsidRPr="00E02C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664" w:type="dxa"/>
          </w:tcPr>
          <w:p w14:paraId="02805E7A" w14:textId="0BEA5AAB" w:rsidR="00BD3616" w:rsidRPr="00603642" w:rsidRDefault="00603642" w:rsidP="009535C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Легкий б</w:t>
            </w:r>
            <w:r w:rsidR="00A82DFA" w:rsidRPr="00603642">
              <w:rPr>
                <w:rFonts w:ascii="Times New Roman" w:hAnsi="Times New Roman" w:cs="Times New Roman"/>
                <w:i/>
                <w:sz w:val="24"/>
                <w:szCs w:val="24"/>
              </w:rPr>
              <w:t>ег на месте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D3616" w:rsidRPr="00E02C76" w14:paraId="67CEA218" w14:textId="77777777" w:rsidTr="009535C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A7FDC12" w14:textId="6C3C18A1" w:rsidR="00BD3616" w:rsidRPr="00E02C76" w:rsidRDefault="00BD3616" w:rsidP="009535C1">
            <w:pPr>
              <w:pStyle w:val="a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раздутых парусах…</w:t>
            </w:r>
          </w:p>
        </w:tc>
        <w:tc>
          <w:tcPr>
            <w:tcW w:w="5664" w:type="dxa"/>
          </w:tcPr>
          <w:p w14:paraId="462A821E" w14:textId="1C628DE5" w:rsidR="00BD3616" w:rsidRPr="00603642" w:rsidRDefault="00603642" w:rsidP="009535C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A82DFA" w:rsidRPr="00603642">
              <w:rPr>
                <w:rFonts w:ascii="Times New Roman" w:hAnsi="Times New Roman" w:cs="Times New Roman"/>
                <w:i/>
                <w:sz w:val="24"/>
                <w:szCs w:val="24"/>
              </w:rPr>
              <w:t>руг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овые движения </w:t>
            </w:r>
            <w:r w:rsidR="00A82DFA" w:rsidRPr="00603642">
              <w:rPr>
                <w:rFonts w:ascii="Times New Roman" w:hAnsi="Times New Roman" w:cs="Times New Roman"/>
                <w:i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с интенсивным выдохом.</w:t>
            </w:r>
          </w:p>
        </w:tc>
      </w:tr>
    </w:tbl>
    <w:p w14:paraId="7FC0C66A" w14:textId="54BC6F3E" w:rsidR="00BD3616" w:rsidRDefault="00BD3616" w:rsidP="00A82D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C047D5B" w14:textId="011B1C03" w:rsidR="00A82DFA" w:rsidRDefault="00A82DFA" w:rsidP="00A82DF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03642">
        <w:rPr>
          <w:rFonts w:ascii="Times New Roman" w:hAnsi="Times New Roman" w:cs="Times New Roman"/>
          <w:b/>
          <w:sz w:val="24"/>
          <w:szCs w:val="24"/>
        </w:rPr>
        <w:t>Задание для родителей:</w:t>
      </w:r>
      <w:r>
        <w:rPr>
          <w:rFonts w:ascii="Times New Roman" w:hAnsi="Times New Roman" w:cs="Times New Roman"/>
          <w:sz w:val="24"/>
          <w:szCs w:val="24"/>
        </w:rPr>
        <w:t xml:space="preserve"> придума</w:t>
      </w:r>
      <w:r w:rsidR="00603642">
        <w:rPr>
          <w:rFonts w:ascii="Times New Roman" w:hAnsi="Times New Roman" w:cs="Times New Roman"/>
          <w:sz w:val="24"/>
          <w:szCs w:val="24"/>
        </w:rPr>
        <w:t>йте</w:t>
      </w:r>
      <w:r>
        <w:rPr>
          <w:rFonts w:ascii="Times New Roman" w:hAnsi="Times New Roman" w:cs="Times New Roman"/>
          <w:sz w:val="24"/>
          <w:szCs w:val="24"/>
        </w:rPr>
        <w:t xml:space="preserve"> движения </w:t>
      </w:r>
      <w:r w:rsidR="00603642">
        <w:rPr>
          <w:rFonts w:ascii="Times New Roman" w:hAnsi="Times New Roman" w:cs="Times New Roman"/>
          <w:sz w:val="24"/>
          <w:szCs w:val="24"/>
        </w:rPr>
        <w:t>к тексту</w:t>
      </w:r>
      <w:r>
        <w:rPr>
          <w:rFonts w:ascii="Times New Roman" w:hAnsi="Times New Roman" w:cs="Times New Roman"/>
          <w:sz w:val="24"/>
          <w:szCs w:val="24"/>
        </w:rPr>
        <w:t xml:space="preserve"> из отрывка произведения А.С. Пушкина «Сказка о царе Салтане».</w:t>
      </w: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A82DFA" w:rsidRPr="00E02C76" w14:paraId="7731F9CD" w14:textId="77777777" w:rsidTr="00953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AA2EFEE" w14:textId="77777777" w:rsidR="00A82DFA" w:rsidRPr="00E02C76" w:rsidRDefault="00A82DFA" w:rsidP="00953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C7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5664" w:type="dxa"/>
          </w:tcPr>
          <w:p w14:paraId="37DB6803" w14:textId="3A365FE4" w:rsidR="00A82DFA" w:rsidRPr="00E02C76" w:rsidRDefault="00A82DFA" w:rsidP="009535C1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C76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="0060364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03642" w:rsidRPr="00603642">
              <w:rPr>
                <w:rFonts w:ascii="Times New Roman" w:hAnsi="Times New Roman" w:cs="Times New Roman"/>
                <w:i/>
                <w:sz w:val="24"/>
                <w:szCs w:val="24"/>
              </w:rPr>
              <w:t>впишите свой вариант</w:t>
            </w:r>
            <w:r w:rsidR="006036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2DFA" w:rsidRPr="00BD3616" w14:paraId="08C22ADA" w14:textId="77777777" w:rsidTr="009535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3492EF3" w14:textId="4C2350B3" w:rsidR="00A82DFA" w:rsidRPr="00E02C76" w:rsidRDefault="00A82DFA" w:rsidP="009535C1">
            <w:pPr>
              <w:pStyle w:val="a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Князь у синя моря ходит,</w:t>
            </w:r>
          </w:p>
        </w:tc>
        <w:tc>
          <w:tcPr>
            <w:tcW w:w="5664" w:type="dxa"/>
          </w:tcPr>
          <w:p w14:paraId="399AF552" w14:textId="4859EF16" w:rsidR="00A82DFA" w:rsidRPr="00BD3616" w:rsidRDefault="00A82DFA" w:rsidP="009535C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A82DFA" w:rsidRPr="00BD3616" w14:paraId="7D06BB92" w14:textId="77777777" w:rsidTr="009535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BF29B6E" w14:textId="6B730B71" w:rsidR="00A82DFA" w:rsidRPr="00E02C76" w:rsidRDefault="00A82DFA" w:rsidP="009535C1">
            <w:pPr>
              <w:pStyle w:val="a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 синя моря глаз не сводит.</w:t>
            </w:r>
          </w:p>
        </w:tc>
        <w:tc>
          <w:tcPr>
            <w:tcW w:w="5664" w:type="dxa"/>
          </w:tcPr>
          <w:p w14:paraId="45418136" w14:textId="3D35EF77" w:rsidR="00A82DFA" w:rsidRPr="00BD3616" w:rsidRDefault="00A82DFA" w:rsidP="009535C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A82DFA" w:rsidRPr="00BD3616" w14:paraId="7FF07887" w14:textId="77777777" w:rsidTr="009535C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656D0C5" w14:textId="341D1D0E" w:rsidR="00A82DFA" w:rsidRPr="00E02C76" w:rsidRDefault="00A82DFA" w:rsidP="009535C1">
            <w:pPr>
              <w:pStyle w:val="a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Глядь – поверх текучих вод</w:t>
            </w:r>
          </w:p>
        </w:tc>
        <w:tc>
          <w:tcPr>
            <w:tcW w:w="5664" w:type="dxa"/>
          </w:tcPr>
          <w:p w14:paraId="4B93CB71" w14:textId="59308537" w:rsidR="00A82DFA" w:rsidRPr="00BD3616" w:rsidRDefault="00A82DFA" w:rsidP="009535C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A82DFA" w:rsidRPr="00BD3616" w14:paraId="4CDCA95B" w14:textId="77777777" w:rsidTr="009535C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74CC203" w14:textId="7E144A4B" w:rsidR="00A82DFA" w:rsidRPr="00E02C76" w:rsidRDefault="00A82DFA" w:rsidP="009535C1">
            <w:pPr>
              <w:pStyle w:val="a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Лебедь белая плывёт.</w:t>
            </w:r>
          </w:p>
        </w:tc>
        <w:tc>
          <w:tcPr>
            <w:tcW w:w="5664" w:type="dxa"/>
          </w:tcPr>
          <w:p w14:paraId="66BBC760" w14:textId="357378C8" w:rsidR="00A82DFA" w:rsidRPr="00BD3616" w:rsidRDefault="00A82DFA" w:rsidP="009535C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</w:tbl>
    <w:p w14:paraId="655074EF" w14:textId="77777777" w:rsidR="00A82DFA" w:rsidRDefault="00A82DFA" w:rsidP="00A82DF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14:paraId="3A2746F9" w14:textId="77777777" w:rsidR="00A36992" w:rsidRPr="00A36992" w:rsidRDefault="00A36992" w:rsidP="00A369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36992">
        <w:rPr>
          <w:rFonts w:ascii="Times New Roman" w:hAnsi="Times New Roman" w:cs="Times New Roman"/>
          <w:b/>
          <w:sz w:val="24"/>
          <w:szCs w:val="24"/>
        </w:rPr>
        <w:t xml:space="preserve">Ссылки на отрывки занятий: </w:t>
      </w:r>
    </w:p>
    <w:p w14:paraId="0D9B5102" w14:textId="780061AD" w:rsidR="00A36992" w:rsidRPr="00A36992" w:rsidRDefault="00A36992" w:rsidP="00A36992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36992">
          <w:rPr>
            <w:rStyle w:val="a8"/>
            <w:rFonts w:ascii="Times New Roman" w:hAnsi="Times New Roman" w:cs="Times New Roman"/>
            <w:sz w:val="24"/>
            <w:szCs w:val="24"/>
          </w:rPr>
          <w:t>https://youtu.be/WfgU0EOgxDc</w:t>
        </w:r>
      </w:hyperlink>
    </w:p>
    <w:p w14:paraId="3B015AE5" w14:textId="09C852F9" w:rsidR="00A36992" w:rsidRPr="006B3332" w:rsidRDefault="00A36992" w:rsidP="00A36992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36992">
          <w:rPr>
            <w:rStyle w:val="a8"/>
            <w:rFonts w:ascii="Times New Roman" w:hAnsi="Times New Roman" w:cs="Times New Roman"/>
            <w:sz w:val="24"/>
            <w:szCs w:val="24"/>
          </w:rPr>
          <w:t>https://youtu.be/NM8EGyaLV5Y</w:t>
        </w:r>
      </w:hyperlink>
      <w:bookmarkStart w:id="0" w:name="_GoBack"/>
      <w:bookmarkEnd w:id="0"/>
    </w:p>
    <w:sectPr w:rsidR="00A36992" w:rsidRPr="006B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D9"/>
    <w:rsid w:val="0000120E"/>
    <w:rsid w:val="00161CB9"/>
    <w:rsid w:val="00255ED9"/>
    <w:rsid w:val="00312071"/>
    <w:rsid w:val="00445086"/>
    <w:rsid w:val="004C5684"/>
    <w:rsid w:val="00531362"/>
    <w:rsid w:val="00603642"/>
    <w:rsid w:val="006B1DBF"/>
    <w:rsid w:val="006B3332"/>
    <w:rsid w:val="009F30D9"/>
    <w:rsid w:val="00A36992"/>
    <w:rsid w:val="00A82DFA"/>
    <w:rsid w:val="00B15500"/>
    <w:rsid w:val="00BB080F"/>
    <w:rsid w:val="00BC6A2C"/>
    <w:rsid w:val="00BD3616"/>
    <w:rsid w:val="00C265F2"/>
    <w:rsid w:val="00C40F8F"/>
    <w:rsid w:val="00E02C76"/>
    <w:rsid w:val="00E12AE9"/>
    <w:rsid w:val="00EA5EA6"/>
    <w:rsid w:val="00F5137F"/>
    <w:rsid w:val="00FB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D243"/>
  <w15:chartTrackingRefBased/>
  <w15:docId w15:val="{AC122FED-0562-477E-8082-0F59C3D6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ED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55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5ED9"/>
    <w:rPr>
      <w:b/>
      <w:bCs/>
    </w:rPr>
  </w:style>
  <w:style w:type="character" w:styleId="a6">
    <w:name w:val="Emphasis"/>
    <w:basedOn w:val="a0"/>
    <w:uiPriority w:val="20"/>
    <w:qFormat/>
    <w:rsid w:val="00255ED9"/>
    <w:rPr>
      <w:i/>
      <w:iCs/>
    </w:rPr>
  </w:style>
  <w:style w:type="table" w:styleId="a7">
    <w:name w:val="Table Grid"/>
    <w:basedOn w:val="a1"/>
    <w:uiPriority w:val="39"/>
    <w:rsid w:val="006B1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1">
    <w:name w:val="Grid Table 1 Light Accent 1"/>
    <w:basedOn w:val="a1"/>
    <w:uiPriority w:val="46"/>
    <w:rsid w:val="00E02C7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8">
    <w:name w:val="Hyperlink"/>
    <w:basedOn w:val="a0"/>
    <w:uiPriority w:val="99"/>
    <w:unhideWhenUsed/>
    <w:rsid w:val="00A3699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36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NM8EGyaLV5Y" TargetMode="External"/><Relationship Id="rId4" Type="http://schemas.openxmlformats.org/officeDocument/2006/relationships/hyperlink" Target="https://youtu.be/WfgU0EOgx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2022-12-20T13:59:00Z</cp:lastPrinted>
  <dcterms:created xsi:type="dcterms:W3CDTF">2023-01-10T07:29:00Z</dcterms:created>
  <dcterms:modified xsi:type="dcterms:W3CDTF">2023-01-10T07:29:00Z</dcterms:modified>
</cp:coreProperties>
</file>